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25" w:rsidRDefault="00967725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140" w:rsidRDefault="00EC3140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140" w:rsidRDefault="00EC3140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3140" w:rsidRDefault="00EC3140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725" w:rsidRDefault="00967725" w:rsidP="00967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725" w:rsidRPr="00EC3140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67725" w:rsidRPr="00EC3140" w:rsidRDefault="00EC3140" w:rsidP="005D59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3140">
        <w:rPr>
          <w:rFonts w:ascii="Arial" w:hAnsi="Arial" w:cs="Arial"/>
          <w:b/>
        </w:rPr>
        <w:t>П</w:t>
      </w:r>
      <w:r>
        <w:rPr>
          <w:rFonts w:ascii="Arial" w:hAnsi="Arial" w:cs="Arial"/>
          <w:b/>
        </w:rPr>
        <w:t xml:space="preserve"> </w:t>
      </w:r>
      <w:r w:rsidRPr="00EC3140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EC3140">
        <w:rPr>
          <w:rFonts w:ascii="Arial" w:hAnsi="Arial" w:cs="Arial"/>
          <w:b/>
        </w:rPr>
        <w:t>К</w:t>
      </w:r>
      <w:r>
        <w:rPr>
          <w:rFonts w:ascii="Arial" w:hAnsi="Arial" w:cs="Arial"/>
          <w:b/>
        </w:rPr>
        <w:t xml:space="preserve"> </w:t>
      </w:r>
      <w:r w:rsidRPr="00EC3140">
        <w:rPr>
          <w:rFonts w:ascii="Arial" w:hAnsi="Arial" w:cs="Arial"/>
          <w:b/>
        </w:rPr>
        <w:t>А</w:t>
      </w:r>
      <w:r>
        <w:rPr>
          <w:rFonts w:ascii="Arial" w:hAnsi="Arial" w:cs="Arial"/>
          <w:b/>
        </w:rPr>
        <w:t xml:space="preserve"> </w:t>
      </w:r>
      <w:r w:rsidRPr="00EC3140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 </w:t>
      </w:r>
      <w:r w:rsidRPr="00EC3140">
        <w:rPr>
          <w:rFonts w:ascii="Arial" w:hAnsi="Arial" w:cs="Arial"/>
          <w:b/>
        </w:rPr>
        <w:t>А</w:t>
      </w:r>
    </w:p>
    <w:p w:rsidR="00967725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67725" w:rsidRDefault="00967725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502E6" w:rsidRPr="00A93E01" w:rsidRDefault="00967725" w:rsidP="00C76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A93E01">
        <w:rPr>
          <w:rFonts w:ascii="Arial" w:hAnsi="Arial" w:cs="Arial"/>
        </w:rPr>
        <w:t>Согласно членот 12 став (15) од Законот за спречување на корупцијата и судирот на интереси  („Службен весник на Република Македонија" број</w:t>
      </w:r>
      <w:r w:rsidR="00066735" w:rsidRPr="00A93E01">
        <w:rPr>
          <w:rFonts w:ascii="Arial" w:hAnsi="Arial" w:cs="Arial"/>
        </w:rPr>
        <w:t xml:space="preserve"> 12/2019</w:t>
      </w:r>
      <w:r w:rsidRPr="00A93E01">
        <w:rPr>
          <w:rFonts w:ascii="Arial" w:hAnsi="Arial" w:cs="Arial"/>
        </w:rPr>
        <w:t xml:space="preserve">) Собранието на Република </w:t>
      </w:r>
      <w:r w:rsidR="00066735" w:rsidRPr="00A93E01">
        <w:rPr>
          <w:rFonts w:ascii="Arial" w:hAnsi="Arial" w:cs="Arial"/>
        </w:rPr>
        <w:t xml:space="preserve">Северна </w:t>
      </w:r>
      <w:r w:rsidRPr="00A93E01">
        <w:rPr>
          <w:rFonts w:ascii="Arial" w:hAnsi="Arial" w:cs="Arial"/>
        </w:rPr>
        <w:t>Македонија објавува покана до:</w:t>
      </w:r>
    </w:p>
    <w:p w:rsidR="003502E6" w:rsidRPr="00A93E01" w:rsidRDefault="00967725" w:rsidP="003502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93E01">
        <w:rPr>
          <w:rFonts w:ascii="Arial" w:hAnsi="Arial" w:cs="Arial"/>
        </w:rPr>
        <w:t xml:space="preserve"> Народниот правобранител, </w:t>
      </w:r>
    </w:p>
    <w:p w:rsidR="003502E6" w:rsidRPr="00A93E01" w:rsidRDefault="005F7685" w:rsidP="003502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Македонската Академија на Науките и У</w:t>
      </w:r>
      <w:bookmarkStart w:id="0" w:name="_GoBack"/>
      <w:bookmarkEnd w:id="0"/>
      <w:r w:rsidR="00967725" w:rsidRPr="00A93E01">
        <w:rPr>
          <w:rFonts w:ascii="Arial" w:hAnsi="Arial" w:cs="Arial"/>
        </w:rPr>
        <w:t>метностите</w:t>
      </w:r>
      <w:r w:rsidR="003502E6" w:rsidRPr="00A93E01">
        <w:rPr>
          <w:rFonts w:ascii="Arial" w:hAnsi="Arial" w:cs="Arial"/>
        </w:rPr>
        <w:t xml:space="preserve"> и </w:t>
      </w:r>
    </w:p>
    <w:p w:rsidR="003502E6" w:rsidRPr="00A93E01" w:rsidRDefault="00967725" w:rsidP="003502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93E01">
        <w:rPr>
          <w:rFonts w:ascii="Arial" w:hAnsi="Arial" w:cs="Arial"/>
        </w:rPr>
        <w:t>Интеруниверзитетската конференција</w:t>
      </w:r>
      <w:r w:rsidR="003502E6" w:rsidRPr="00A93E01">
        <w:rPr>
          <w:rFonts w:ascii="Arial" w:hAnsi="Arial" w:cs="Arial"/>
        </w:rPr>
        <w:t xml:space="preserve">, </w:t>
      </w:r>
    </w:p>
    <w:p w:rsidR="007D3CA7" w:rsidRPr="00A93E01" w:rsidRDefault="00967725" w:rsidP="003502E6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r w:rsidRPr="00A93E01">
        <w:rPr>
          <w:rFonts w:ascii="Arial" w:hAnsi="Arial" w:cs="Arial"/>
        </w:rPr>
        <w:t xml:space="preserve">во рок од </w:t>
      </w:r>
      <w:r w:rsidR="00660A64" w:rsidRPr="00A93E01">
        <w:rPr>
          <w:rFonts w:ascii="Arial" w:hAnsi="Arial" w:cs="Arial"/>
          <w:u w:val="single"/>
        </w:rPr>
        <w:t xml:space="preserve"> десет </w:t>
      </w:r>
      <w:r w:rsidRPr="00A93E01">
        <w:rPr>
          <w:rFonts w:ascii="Arial" w:hAnsi="Arial" w:cs="Arial"/>
          <w:u w:val="single"/>
        </w:rPr>
        <w:t>дена</w:t>
      </w:r>
      <w:r w:rsidR="00602733" w:rsidRPr="00A93E01">
        <w:rPr>
          <w:rFonts w:ascii="Arial" w:hAnsi="Arial" w:cs="Arial"/>
        </w:rPr>
        <w:t xml:space="preserve"> од објавувањето на П</w:t>
      </w:r>
      <w:r w:rsidRPr="00A93E01">
        <w:rPr>
          <w:rFonts w:ascii="Arial" w:hAnsi="Arial" w:cs="Arial"/>
        </w:rPr>
        <w:t>оканата да номинираат свои претставници кои ќе учествуваат на интервјуто</w:t>
      </w:r>
      <w:r w:rsidR="005D5954" w:rsidRPr="00A93E01">
        <w:rPr>
          <w:rFonts w:ascii="Arial" w:hAnsi="Arial" w:cs="Arial"/>
        </w:rPr>
        <w:t xml:space="preserve"> на кандидатите кои ги исполнуваат условите за именување на претседател и членови на Државната комисија за спречување на корупцијата.</w:t>
      </w:r>
      <w:r w:rsidRPr="00A93E01">
        <w:rPr>
          <w:rFonts w:ascii="Arial" w:hAnsi="Arial" w:cs="Arial"/>
        </w:rPr>
        <w:t xml:space="preserve"> </w:t>
      </w:r>
      <w:r w:rsidR="00E66BAA" w:rsidRPr="00A93E01">
        <w:rPr>
          <w:rFonts w:ascii="Arial" w:hAnsi="Arial" w:cs="Arial"/>
        </w:rPr>
        <w:t>Номинацијата на претставниците се доставува писмено до Комисијата за прашања на изборите и именувањата на Собранието.</w:t>
      </w:r>
    </w:p>
    <w:p w:rsidR="00EC3140" w:rsidRPr="00A93E01" w:rsidRDefault="003502E6" w:rsidP="00C760B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93E01">
        <w:rPr>
          <w:rFonts w:ascii="Arial" w:hAnsi="Arial" w:cs="Arial"/>
        </w:rPr>
        <w:tab/>
      </w:r>
    </w:p>
    <w:p w:rsidR="005D5954" w:rsidRPr="00A93E01" w:rsidRDefault="005D5954" w:rsidP="00C760B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</w:rPr>
      </w:pPr>
      <w:r w:rsidRPr="00A93E01">
        <w:rPr>
          <w:rFonts w:ascii="Arial" w:hAnsi="Arial" w:cs="Arial"/>
        </w:rPr>
        <w:t>Терминот за одржување на интервјуто ќе се објави на веб-страницата на Собранието на Република</w:t>
      </w:r>
      <w:r w:rsidR="00B70F99" w:rsidRPr="00A93E01">
        <w:rPr>
          <w:rFonts w:ascii="Arial" w:hAnsi="Arial" w:cs="Arial"/>
        </w:rPr>
        <w:t xml:space="preserve"> Северна </w:t>
      </w:r>
      <w:r w:rsidRPr="00A93E01">
        <w:rPr>
          <w:rFonts w:ascii="Arial" w:hAnsi="Arial" w:cs="Arial"/>
        </w:rPr>
        <w:t xml:space="preserve"> Македонија на денот на објавувањето на листа на пријавените кандидати со податоци кои од нив ги исполнуваат условите.</w:t>
      </w:r>
    </w:p>
    <w:p w:rsidR="00053E94" w:rsidRDefault="00053E94" w:rsidP="005D59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053E94" w:rsidRPr="00D27D71" w:rsidRDefault="00D27D71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7 ноември 2023 година</w:t>
      </w:r>
    </w:p>
    <w:p w:rsidR="00EC3140" w:rsidRPr="00EC3140" w:rsidRDefault="00EC3140" w:rsidP="00EC3140">
      <w:pPr>
        <w:spacing w:after="0" w:line="276" w:lineRule="auto"/>
        <w:ind w:left="4320" w:firstLine="720"/>
        <w:jc w:val="center"/>
        <w:rPr>
          <w:rFonts w:ascii="Arial" w:eastAsia="Times New Roman" w:hAnsi="Arial" w:cs="Arial"/>
        </w:rPr>
      </w:pPr>
      <w:r w:rsidRPr="00EC3140">
        <w:rPr>
          <w:rFonts w:ascii="Arial" w:eastAsia="Times New Roman" w:hAnsi="Arial" w:cs="Arial"/>
          <w:b/>
          <w:bCs/>
        </w:rPr>
        <w:t>ПРЕТСЕДАТЕЛ</w:t>
      </w:r>
    </w:p>
    <w:p w:rsidR="00EC3140" w:rsidRPr="00EC3140" w:rsidRDefault="00EC3140" w:rsidP="00EC3140">
      <w:pPr>
        <w:spacing w:after="0" w:line="276" w:lineRule="auto"/>
        <w:ind w:left="5040"/>
        <w:jc w:val="center"/>
        <w:rPr>
          <w:rFonts w:ascii="Arial" w:eastAsia="Times New Roman" w:hAnsi="Arial" w:cs="Arial"/>
          <w:lang w:val="en-US"/>
        </w:rPr>
      </w:pPr>
      <w:r w:rsidRPr="00EC3140">
        <w:rPr>
          <w:rFonts w:ascii="Arial" w:eastAsia="Times New Roman" w:hAnsi="Arial" w:cs="Arial"/>
          <w:b/>
          <w:bCs/>
        </w:rPr>
        <w:t xml:space="preserve">НА СОБРАНИЕТО НА РЕПУБЛИКА                                    </w:t>
      </w:r>
      <w:r w:rsidR="00B70F99">
        <w:rPr>
          <w:rFonts w:ascii="Arial" w:eastAsia="Times New Roman" w:hAnsi="Arial" w:cs="Arial"/>
          <w:b/>
          <w:bCs/>
        </w:rPr>
        <w:t xml:space="preserve">СЕВЕРНА </w:t>
      </w:r>
      <w:r w:rsidRPr="00EC3140">
        <w:rPr>
          <w:rFonts w:ascii="Arial" w:eastAsia="Times New Roman" w:hAnsi="Arial" w:cs="Arial"/>
          <w:b/>
          <w:bCs/>
        </w:rPr>
        <w:t>МАКЕДОНИЈА</w:t>
      </w:r>
    </w:p>
    <w:p w:rsidR="00053E94" w:rsidRPr="00B70F99" w:rsidRDefault="00B70F99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0F99">
        <w:rPr>
          <w:rFonts w:ascii="Arial" w:hAnsi="Arial" w:cs="Arial"/>
        </w:rPr>
        <w:t xml:space="preserve">        м-р Talat Xhaferi, с.р.</w:t>
      </w: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p w:rsidR="00053E94" w:rsidRDefault="00053E94" w:rsidP="00EC31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</w:rPr>
      </w:pPr>
    </w:p>
    <w:sectPr w:rsidR="00053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0B03"/>
    <w:multiLevelType w:val="hybridMultilevel"/>
    <w:tmpl w:val="2D92B862"/>
    <w:lvl w:ilvl="0" w:tplc="57886A7A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B32F0C"/>
    <w:multiLevelType w:val="hybridMultilevel"/>
    <w:tmpl w:val="B164FDC4"/>
    <w:lvl w:ilvl="0" w:tplc="D82A81E4"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DC"/>
    <w:rsid w:val="00053E94"/>
    <w:rsid w:val="00066735"/>
    <w:rsid w:val="0022739C"/>
    <w:rsid w:val="003502E6"/>
    <w:rsid w:val="005D5954"/>
    <w:rsid w:val="005F7685"/>
    <w:rsid w:val="00602733"/>
    <w:rsid w:val="00610F72"/>
    <w:rsid w:val="006549DC"/>
    <w:rsid w:val="00660A64"/>
    <w:rsid w:val="007D3CA7"/>
    <w:rsid w:val="00967725"/>
    <w:rsid w:val="00982935"/>
    <w:rsid w:val="009D181C"/>
    <w:rsid w:val="00A93E01"/>
    <w:rsid w:val="00AD71F2"/>
    <w:rsid w:val="00B70F99"/>
    <w:rsid w:val="00C760BD"/>
    <w:rsid w:val="00D27D71"/>
    <w:rsid w:val="00E66BAA"/>
    <w:rsid w:val="00EC3140"/>
    <w:rsid w:val="00F7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A81A"/>
  <w15:chartTrackingRefBased/>
  <w15:docId w15:val="{68843497-8EA9-4D60-AEB8-67A3497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725"/>
    <w:rPr>
      <w:rFonts w:ascii="Cambria" w:eastAsia="Cambria" w:hAnsi="Cambria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72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C31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140"/>
    <w:rPr>
      <w:rFonts w:ascii="Cambria" w:eastAsia="Cambria" w:hAnsi="Cambria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Aleksovska</dc:creator>
  <cp:keywords/>
  <dc:description/>
  <cp:lastModifiedBy>Marija Aleksovska</cp:lastModifiedBy>
  <cp:revision>10</cp:revision>
  <dcterms:created xsi:type="dcterms:W3CDTF">2023-10-31T14:51:00Z</dcterms:created>
  <dcterms:modified xsi:type="dcterms:W3CDTF">2023-11-07T14:51:00Z</dcterms:modified>
</cp:coreProperties>
</file>